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404"/>
        <w:gridCol w:w="5228"/>
      </w:tblGrid>
      <w:tr w:rsidR="003F6CD5" w:rsidRPr="003F6CD5" w:rsidTr="003F6CD5">
        <w:trPr>
          <w:trHeight w:val="416"/>
        </w:trPr>
        <w:tc>
          <w:tcPr>
            <w:tcW w:w="5404" w:type="dxa"/>
          </w:tcPr>
          <w:p w:rsidR="003F6CD5" w:rsidRPr="003F6CD5" w:rsidRDefault="003F6CD5" w:rsidP="003F6CD5">
            <w:pPr>
              <w:jc w:val="center"/>
              <w:rPr>
                <w:b/>
                <w:sz w:val="40"/>
                <w:szCs w:val="40"/>
              </w:rPr>
            </w:pPr>
            <w:r w:rsidRPr="003F6CD5">
              <w:rPr>
                <w:b/>
                <w:sz w:val="40"/>
                <w:szCs w:val="40"/>
              </w:rPr>
              <w:t>Good Presentation</w:t>
            </w:r>
          </w:p>
        </w:tc>
        <w:tc>
          <w:tcPr>
            <w:tcW w:w="5228" w:type="dxa"/>
          </w:tcPr>
          <w:p w:rsidR="003F6CD5" w:rsidRPr="003F6CD5" w:rsidRDefault="003F6CD5" w:rsidP="003F6CD5">
            <w:pPr>
              <w:jc w:val="center"/>
              <w:rPr>
                <w:b/>
                <w:sz w:val="40"/>
                <w:szCs w:val="40"/>
              </w:rPr>
            </w:pPr>
            <w:r w:rsidRPr="003F6CD5">
              <w:rPr>
                <w:b/>
                <w:sz w:val="40"/>
                <w:szCs w:val="40"/>
              </w:rPr>
              <w:t>Bad Presentation</w:t>
            </w:r>
          </w:p>
        </w:tc>
      </w:tr>
      <w:tr w:rsidR="003F6CD5" w:rsidTr="003F6CD5">
        <w:trPr>
          <w:trHeight w:val="1072"/>
        </w:trPr>
        <w:tc>
          <w:tcPr>
            <w:tcW w:w="5404" w:type="dxa"/>
          </w:tcPr>
          <w:p w:rsidR="003F6CD5" w:rsidRDefault="003F6CD5"/>
        </w:tc>
        <w:tc>
          <w:tcPr>
            <w:tcW w:w="5228" w:type="dxa"/>
          </w:tcPr>
          <w:p w:rsidR="003F6CD5" w:rsidRDefault="003F6CD5"/>
        </w:tc>
      </w:tr>
      <w:tr w:rsidR="003F6CD5" w:rsidTr="003F6CD5">
        <w:trPr>
          <w:trHeight w:val="1135"/>
        </w:trPr>
        <w:tc>
          <w:tcPr>
            <w:tcW w:w="5404" w:type="dxa"/>
          </w:tcPr>
          <w:p w:rsidR="003F6CD5" w:rsidRDefault="003F6CD5"/>
        </w:tc>
        <w:tc>
          <w:tcPr>
            <w:tcW w:w="5228" w:type="dxa"/>
          </w:tcPr>
          <w:p w:rsidR="003F6CD5" w:rsidRDefault="003F6CD5"/>
        </w:tc>
      </w:tr>
      <w:tr w:rsidR="003F6CD5" w:rsidTr="003F6CD5">
        <w:trPr>
          <w:trHeight w:val="1072"/>
        </w:trPr>
        <w:tc>
          <w:tcPr>
            <w:tcW w:w="5404" w:type="dxa"/>
          </w:tcPr>
          <w:p w:rsidR="003F6CD5" w:rsidRDefault="003F6CD5"/>
        </w:tc>
        <w:tc>
          <w:tcPr>
            <w:tcW w:w="5228" w:type="dxa"/>
          </w:tcPr>
          <w:p w:rsidR="003F6CD5" w:rsidRDefault="003F6CD5"/>
        </w:tc>
      </w:tr>
      <w:tr w:rsidR="003F6CD5" w:rsidTr="003F6CD5">
        <w:trPr>
          <w:trHeight w:val="1135"/>
        </w:trPr>
        <w:tc>
          <w:tcPr>
            <w:tcW w:w="5404" w:type="dxa"/>
          </w:tcPr>
          <w:p w:rsidR="003F6CD5" w:rsidRDefault="003F6CD5"/>
        </w:tc>
        <w:tc>
          <w:tcPr>
            <w:tcW w:w="5228" w:type="dxa"/>
          </w:tcPr>
          <w:p w:rsidR="003F6CD5" w:rsidRDefault="003F6CD5"/>
        </w:tc>
      </w:tr>
      <w:tr w:rsidR="003F6CD5" w:rsidTr="003F6CD5">
        <w:trPr>
          <w:trHeight w:val="1072"/>
        </w:trPr>
        <w:tc>
          <w:tcPr>
            <w:tcW w:w="5404" w:type="dxa"/>
          </w:tcPr>
          <w:p w:rsidR="003F6CD5" w:rsidRDefault="003F6CD5"/>
        </w:tc>
        <w:tc>
          <w:tcPr>
            <w:tcW w:w="5228" w:type="dxa"/>
          </w:tcPr>
          <w:p w:rsidR="003F6CD5" w:rsidRDefault="003F6CD5"/>
        </w:tc>
      </w:tr>
      <w:tr w:rsidR="003F6CD5" w:rsidTr="003F6CD5">
        <w:trPr>
          <w:trHeight w:val="1135"/>
        </w:trPr>
        <w:tc>
          <w:tcPr>
            <w:tcW w:w="5404" w:type="dxa"/>
          </w:tcPr>
          <w:p w:rsidR="003F6CD5" w:rsidRDefault="003F6CD5"/>
        </w:tc>
        <w:tc>
          <w:tcPr>
            <w:tcW w:w="5228" w:type="dxa"/>
          </w:tcPr>
          <w:p w:rsidR="003F6CD5" w:rsidRDefault="003F6CD5"/>
        </w:tc>
      </w:tr>
      <w:tr w:rsidR="003F6CD5" w:rsidTr="003F6CD5">
        <w:trPr>
          <w:trHeight w:val="1135"/>
        </w:trPr>
        <w:tc>
          <w:tcPr>
            <w:tcW w:w="5404" w:type="dxa"/>
          </w:tcPr>
          <w:p w:rsidR="003F6CD5" w:rsidRDefault="003F6CD5"/>
        </w:tc>
        <w:tc>
          <w:tcPr>
            <w:tcW w:w="5228" w:type="dxa"/>
          </w:tcPr>
          <w:p w:rsidR="003F6CD5" w:rsidRDefault="003F6CD5"/>
        </w:tc>
      </w:tr>
      <w:tr w:rsidR="003F6CD5" w:rsidTr="003F6CD5">
        <w:trPr>
          <w:trHeight w:val="1072"/>
        </w:trPr>
        <w:tc>
          <w:tcPr>
            <w:tcW w:w="5404" w:type="dxa"/>
          </w:tcPr>
          <w:p w:rsidR="003F6CD5" w:rsidRDefault="003F6CD5"/>
        </w:tc>
        <w:tc>
          <w:tcPr>
            <w:tcW w:w="5228" w:type="dxa"/>
          </w:tcPr>
          <w:p w:rsidR="003F6CD5" w:rsidRDefault="003F6CD5"/>
        </w:tc>
      </w:tr>
      <w:tr w:rsidR="003F6CD5" w:rsidTr="003F6CD5">
        <w:trPr>
          <w:trHeight w:val="1135"/>
        </w:trPr>
        <w:tc>
          <w:tcPr>
            <w:tcW w:w="5404" w:type="dxa"/>
          </w:tcPr>
          <w:p w:rsidR="003F6CD5" w:rsidRDefault="003F6CD5"/>
        </w:tc>
        <w:tc>
          <w:tcPr>
            <w:tcW w:w="5228" w:type="dxa"/>
          </w:tcPr>
          <w:p w:rsidR="003F6CD5" w:rsidRDefault="003F6CD5"/>
        </w:tc>
      </w:tr>
      <w:tr w:rsidR="003F6CD5" w:rsidTr="003F6CD5">
        <w:trPr>
          <w:trHeight w:val="1072"/>
        </w:trPr>
        <w:tc>
          <w:tcPr>
            <w:tcW w:w="5404" w:type="dxa"/>
          </w:tcPr>
          <w:p w:rsidR="003F6CD5" w:rsidRDefault="003F6CD5"/>
        </w:tc>
        <w:tc>
          <w:tcPr>
            <w:tcW w:w="5228" w:type="dxa"/>
          </w:tcPr>
          <w:p w:rsidR="003F6CD5" w:rsidRDefault="003F6CD5"/>
        </w:tc>
      </w:tr>
    </w:tbl>
    <w:p w:rsidR="009251AD" w:rsidRDefault="009251AD"/>
    <w:p w:rsidR="009251AD" w:rsidRDefault="009251AD"/>
    <w:p w:rsidR="009251AD" w:rsidRDefault="009251AD"/>
    <w:p w:rsidR="009251AD" w:rsidRDefault="009251AD">
      <w:r>
        <w:lastRenderedPageBreak/>
        <w:t>Answers: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51AD" w:rsidRPr="00BD053F" w:rsidTr="00AA7FD7">
        <w:tc>
          <w:tcPr>
            <w:tcW w:w="4675" w:type="dxa"/>
          </w:tcPr>
          <w:p w:rsidR="009251AD" w:rsidRPr="00BD053F" w:rsidRDefault="009251AD" w:rsidP="00AA7FD7">
            <w:pPr>
              <w:autoSpaceDE w:val="0"/>
              <w:autoSpaceDN w:val="0"/>
              <w:adjustRightInd w:val="0"/>
              <w:rPr>
                <w:rFonts w:ascii="TTDC6O00" w:hAnsi="TTDC6O00" w:cs="TTDC6O00"/>
                <w:color w:val="231F20"/>
                <w:sz w:val="28"/>
                <w:szCs w:val="28"/>
              </w:rPr>
            </w:pPr>
            <w:bookmarkStart w:id="0" w:name="_GoBack"/>
            <w:bookmarkEnd w:id="0"/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1 Ensure that the space around you is free from obstacles</w:t>
            </w:r>
          </w:p>
        </w:tc>
        <w:tc>
          <w:tcPr>
            <w:tcW w:w="4675" w:type="dxa"/>
          </w:tcPr>
          <w:p w:rsidR="009251AD" w:rsidRPr="00BD053F" w:rsidRDefault="009251AD" w:rsidP="00AA7FD7">
            <w:pPr>
              <w:autoSpaceDE w:val="0"/>
              <w:autoSpaceDN w:val="0"/>
              <w:adjustRightInd w:val="0"/>
              <w:rPr>
                <w:rFonts w:ascii="TTD4DO00" w:hAnsi="TTD4DO00" w:cs="TTD4DO00"/>
                <w:color w:val="231F20"/>
                <w:sz w:val="24"/>
                <w:szCs w:val="24"/>
              </w:rPr>
            </w:pP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C You don’t ensure that there is adequate</w:t>
            </w:r>
            <w:r>
              <w:rPr>
                <w:rFonts w:ascii="TTD4DO00" w:hAnsi="TTD4DO00" w:cs="TTD4DO00"/>
                <w:color w:val="231F20"/>
                <w:sz w:val="24"/>
                <w:szCs w:val="24"/>
              </w:rPr>
              <w:t xml:space="preserve"> </w:t>
            </w: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space around you and your group (there is a chair in your way, you nearly break your neck</w:t>
            </w:r>
            <w:r>
              <w:rPr>
                <w:rFonts w:ascii="TTD4DO00" w:hAnsi="TTD4DO00" w:cs="TTD4DO00"/>
                <w:color w:val="231F20"/>
                <w:sz w:val="24"/>
                <w:szCs w:val="24"/>
              </w:rPr>
              <w:t xml:space="preserve"> </w:t>
            </w: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over the box of books on the floor)</w:t>
            </w:r>
          </w:p>
        </w:tc>
      </w:tr>
      <w:tr w:rsidR="009251AD" w:rsidRPr="00BD053F" w:rsidTr="00AA7FD7">
        <w:tc>
          <w:tcPr>
            <w:tcW w:w="4675" w:type="dxa"/>
          </w:tcPr>
          <w:p w:rsidR="009251AD" w:rsidRPr="00BD053F" w:rsidRDefault="009251AD" w:rsidP="00AA7FD7">
            <w:pPr>
              <w:autoSpaceDE w:val="0"/>
              <w:autoSpaceDN w:val="0"/>
              <w:adjustRightInd w:val="0"/>
              <w:rPr>
                <w:rFonts w:ascii="TTD4DO00" w:hAnsi="TTD4DO00" w:cs="TTD4DO00"/>
                <w:color w:val="231F20"/>
                <w:sz w:val="24"/>
                <w:szCs w:val="24"/>
              </w:rPr>
            </w:pP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2 Wait until your audience is seated (and</w:t>
            </w:r>
            <w:r>
              <w:rPr>
                <w:rFonts w:ascii="TTD4DO00" w:hAnsi="TTD4DO00" w:cs="TTD4DO00"/>
                <w:color w:val="231F20"/>
                <w:sz w:val="24"/>
                <w:szCs w:val="24"/>
              </w:rPr>
              <w:t xml:space="preserve"> </w:t>
            </w: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silent) before starting</w:t>
            </w:r>
          </w:p>
        </w:tc>
        <w:tc>
          <w:tcPr>
            <w:tcW w:w="4675" w:type="dxa"/>
          </w:tcPr>
          <w:p w:rsidR="009251AD" w:rsidRPr="00BD053F" w:rsidRDefault="009251AD" w:rsidP="00AA7FD7">
            <w:pPr>
              <w:autoSpaceDE w:val="0"/>
              <w:autoSpaceDN w:val="0"/>
              <w:adjustRightInd w:val="0"/>
              <w:rPr>
                <w:rFonts w:ascii="TTD4DO00" w:hAnsi="TTD4DO00" w:cs="TTD4DO00"/>
                <w:color w:val="231F20"/>
                <w:sz w:val="24"/>
                <w:szCs w:val="24"/>
              </w:rPr>
            </w:pP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A People are still coming in and the ones</w:t>
            </w:r>
            <w:r>
              <w:rPr>
                <w:rFonts w:ascii="TTD4DO00" w:hAnsi="TTD4DO00" w:cs="TTD4DO00"/>
                <w:color w:val="231F20"/>
                <w:sz w:val="24"/>
                <w:szCs w:val="24"/>
              </w:rPr>
              <w:t xml:space="preserve"> </w:t>
            </w: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that are present are talking about their</w:t>
            </w:r>
            <w:r>
              <w:rPr>
                <w:rFonts w:ascii="TTD4DO00" w:hAnsi="TTD4DO00" w:cs="TTD4DO00"/>
                <w:color w:val="231F20"/>
                <w:sz w:val="24"/>
                <w:szCs w:val="24"/>
              </w:rPr>
              <w:t xml:space="preserve"> </w:t>
            </w: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weekend in the mountains.</w:t>
            </w:r>
          </w:p>
        </w:tc>
      </w:tr>
      <w:tr w:rsidR="009251AD" w:rsidRPr="00BD053F" w:rsidTr="00AA7FD7">
        <w:tc>
          <w:tcPr>
            <w:tcW w:w="4675" w:type="dxa"/>
          </w:tcPr>
          <w:p w:rsidR="009251AD" w:rsidRPr="00BD053F" w:rsidRDefault="009251AD" w:rsidP="00AA7FD7">
            <w:pPr>
              <w:autoSpaceDE w:val="0"/>
              <w:autoSpaceDN w:val="0"/>
              <w:adjustRightInd w:val="0"/>
              <w:rPr>
                <w:rFonts w:ascii="TTD4DO00" w:hAnsi="TTD4DO00" w:cs="TTD4DO00"/>
                <w:color w:val="231F20"/>
                <w:sz w:val="24"/>
                <w:szCs w:val="24"/>
              </w:rPr>
            </w:pP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3 Stand while presenting</w:t>
            </w:r>
          </w:p>
        </w:tc>
        <w:tc>
          <w:tcPr>
            <w:tcW w:w="4675" w:type="dxa"/>
          </w:tcPr>
          <w:p w:rsidR="009251AD" w:rsidRPr="00BD053F" w:rsidRDefault="009251AD" w:rsidP="00AA7FD7">
            <w:pPr>
              <w:autoSpaceDE w:val="0"/>
              <w:autoSpaceDN w:val="0"/>
              <w:adjustRightInd w:val="0"/>
              <w:rPr>
                <w:rFonts w:ascii="TTD4DO00" w:hAnsi="TTD4DO00" w:cs="TTD4DO00"/>
                <w:color w:val="231F20"/>
                <w:sz w:val="24"/>
                <w:szCs w:val="24"/>
              </w:rPr>
            </w:pP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J Sit while talking</w:t>
            </w:r>
          </w:p>
        </w:tc>
      </w:tr>
      <w:tr w:rsidR="009251AD" w:rsidRPr="00BD053F" w:rsidTr="00AA7FD7">
        <w:tc>
          <w:tcPr>
            <w:tcW w:w="4675" w:type="dxa"/>
          </w:tcPr>
          <w:p w:rsidR="009251AD" w:rsidRPr="00BD053F" w:rsidRDefault="009251AD" w:rsidP="00AA7FD7">
            <w:pPr>
              <w:autoSpaceDE w:val="0"/>
              <w:autoSpaceDN w:val="0"/>
              <w:adjustRightInd w:val="0"/>
              <w:rPr>
                <w:rFonts w:ascii="TTD4DO00" w:hAnsi="TTD4DO00" w:cs="TTD4DO00"/>
                <w:color w:val="231F20"/>
                <w:sz w:val="24"/>
                <w:szCs w:val="24"/>
              </w:rPr>
            </w:pP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4 Remember! Do not block the view to your</w:t>
            </w:r>
            <w:r>
              <w:rPr>
                <w:rFonts w:ascii="TTD4DO00" w:hAnsi="TTD4DO00" w:cs="TTD4DO00"/>
                <w:color w:val="231F20"/>
                <w:sz w:val="24"/>
                <w:szCs w:val="24"/>
              </w:rPr>
              <w:t xml:space="preserve"> </w:t>
            </w: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visuals</w:t>
            </w:r>
          </w:p>
        </w:tc>
        <w:tc>
          <w:tcPr>
            <w:tcW w:w="4675" w:type="dxa"/>
          </w:tcPr>
          <w:p w:rsidR="009251AD" w:rsidRPr="00BD053F" w:rsidRDefault="009251AD" w:rsidP="00AA7FD7">
            <w:pPr>
              <w:autoSpaceDE w:val="0"/>
              <w:autoSpaceDN w:val="0"/>
              <w:adjustRightInd w:val="0"/>
              <w:rPr>
                <w:rFonts w:ascii="TTD4DO00" w:hAnsi="TTD4DO00" w:cs="TTD4DO00"/>
                <w:color w:val="231F20"/>
                <w:sz w:val="24"/>
                <w:szCs w:val="24"/>
              </w:rPr>
            </w:pP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E You stand in front of your screen or your</w:t>
            </w:r>
            <w:r>
              <w:rPr>
                <w:rFonts w:ascii="TTD4DO00" w:hAnsi="TTD4DO00" w:cs="TTD4DO00"/>
                <w:color w:val="231F20"/>
                <w:sz w:val="24"/>
                <w:szCs w:val="24"/>
              </w:rPr>
              <w:t xml:space="preserve"> </w:t>
            </w: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poster</w:t>
            </w:r>
          </w:p>
        </w:tc>
      </w:tr>
      <w:tr w:rsidR="009251AD" w:rsidRPr="00BD053F" w:rsidTr="00AA7FD7">
        <w:tc>
          <w:tcPr>
            <w:tcW w:w="4675" w:type="dxa"/>
          </w:tcPr>
          <w:p w:rsidR="009251AD" w:rsidRPr="00BD053F" w:rsidRDefault="009251AD" w:rsidP="00AA7FD7">
            <w:pPr>
              <w:autoSpaceDE w:val="0"/>
              <w:autoSpaceDN w:val="0"/>
              <w:adjustRightInd w:val="0"/>
              <w:rPr>
                <w:rFonts w:ascii="TTD4DO00" w:hAnsi="TTD4DO00" w:cs="TTD4DO00"/>
                <w:color w:val="231F20"/>
                <w:sz w:val="24"/>
                <w:szCs w:val="24"/>
              </w:rPr>
            </w:pP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5 Talk freely from cue cards</w:t>
            </w:r>
          </w:p>
        </w:tc>
        <w:tc>
          <w:tcPr>
            <w:tcW w:w="4675" w:type="dxa"/>
          </w:tcPr>
          <w:p w:rsidR="009251AD" w:rsidRPr="00BD053F" w:rsidRDefault="009251AD" w:rsidP="00AA7FD7">
            <w:pPr>
              <w:autoSpaceDE w:val="0"/>
              <w:autoSpaceDN w:val="0"/>
              <w:adjustRightInd w:val="0"/>
              <w:rPr>
                <w:rFonts w:ascii="TTD4DO00" w:hAnsi="TTD4DO00" w:cs="TTD4DO00"/>
                <w:color w:val="231F20"/>
                <w:sz w:val="24"/>
                <w:szCs w:val="24"/>
              </w:rPr>
            </w:pP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G Read your whole presentation</w:t>
            </w:r>
          </w:p>
        </w:tc>
      </w:tr>
      <w:tr w:rsidR="009251AD" w:rsidRPr="00BD053F" w:rsidTr="00AA7FD7">
        <w:tc>
          <w:tcPr>
            <w:tcW w:w="4675" w:type="dxa"/>
          </w:tcPr>
          <w:p w:rsidR="009251AD" w:rsidRPr="00BD053F" w:rsidRDefault="009251AD" w:rsidP="00AA7FD7">
            <w:pPr>
              <w:autoSpaceDE w:val="0"/>
              <w:autoSpaceDN w:val="0"/>
              <w:adjustRightInd w:val="0"/>
              <w:rPr>
                <w:rFonts w:ascii="TTD4DO00" w:hAnsi="TTD4DO00" w:cs="TTD4DO00"/>
                <w:color w:val="231F20"/>
                <w:sz w:val="24"/>
                <w:szCs w:val="24"/>
              </w:rPr>
            </w:pP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6 Vary your voice, speak loudly and clearly</w:t>
            </w:r>
          </w:p>
        </w:tc>
        <w:tc>
          <w:tcPr>
            <w:tcW w:w="4675" w:type="dxa"/>
          </w:tcPr>
          <w:p w:rsidR="009251AD" w:rsidRPr="00BD053F" w:rsidRDefault="009251AD" w:rsidP="00AA7FD7">
            <w:pPr>
              <w:autoSpaceDE w:val="0"/>
              <w:autoSpaceDN w:val="0"/>
              <w:adjustRightInd w:val="0"/>
              <w:rPr>
                <w:rFonts w:ascii="TTD4DO00" w:hAnsi="TTD4DO00" w:cs="TTD4DO00"/>
                <w:color w:val="231F20"/>
                <w:sz w:val="24"/>
                <w:szCs w:val="24"/>
              </w:rPr>
            </w:pP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I Speak monotonously, quietly or mumble</w:t>
            </w:r>
          </w:p>
        </w:tc>
      </w:tr>
      <w:tr w:rsidR="009251AD" w:rsidRPr="00BD053F" w:rsidTr="00AA7FD7">
        <w:tc>
          <w:tcPr>
            <w:tcW w:w="4675" w:type="dxa"/>
          </w:tcPr>
          <w:p w:rsidR="009251AD" w:rsidRPr="00BD053F" w:rsidRDefault="009251AD" w:rsidP="00AA7FD7">
            <w:pPr>
              <w:autoSpaceDE w:val="0"/>
              <w:autoSpaceDN w:val="0"/>
              <w:adjustRightInd w:val="0"/>
              <w:rPr>
                <w:rFonts w:ascii="TTD4DO00" w:hAnsi="TTD4DO00" w:cs="TTD4DO00"/>
                <w:color w:val="231F20"/>
                <w:sz w:val="24"/>
                <w:szCs w:val="24"/>
              </w:rPr>
            </w:pP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7 Look at the audience, smile and be friendly</w:t>
            </w:r>
          </w:p>
        </w:tc>
        <w:tc>
          <w:tcPr>
            <w:tcW w:w="4675" w:type="dxa"/>
          </w:tcPr>
          <w:p w:rsidR="009251AD" w:rsidRPr="00BD053F" w:rsidRDefault="009251AD" w:rsidP="00AA7FD7">
            <w:pPr>
              <w:autoSpaceDE w:val="0"/>
              <w:autoSpaceDN w:val="0"/>
              <w:adjustRightInd w:val="0"/>
              <w:rPr>
                <w:rFonts w:ascii="TTD4DO00" w:hAnsi="TTD4DO00" w:cs="TTD4DO00"/>
                <w:color w:val="231F20"/>
                <w:sz w:val="24"/>
                <w:szCs w:val="24"/>
              </w:rPr>
            </w:pP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B Look only at your cue cards, (screen, poster)</w:t>
            </w:r>
            <w:r>
              <w:rPr>
                <w:rFonts w:ascii="TTD4DO00" w:hAnsi="TTD4DO00" w:cs="TTD4DO00"/>
                <w:color w:val="231F20"/>
                <w:sz w:val="24"/>
                <w:szCs w:val="24"/>
              </w:rPr>
              <w:t xml:space="preserve"> </w:t>
            </w: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and speak seriously all the time</w:t>
            </w:r>
          </w:p>
        </w:tc>
      </w:tr>
      <w:tr w:rsidR="009251AD" w:rsidRPr="00BD053F" w:rsidTr="00AA7FD7">
        <w:tc>
          <w:tcPr>
            <w:tcW w:w="4675" w:type="dxa"/>
          </w:tcPr>
          <w:p w:rsidR="009251AD" w:rsidRPr="00BD053F" w:rsidRDefault="009251AD" w:rsidP="00AA7FD7">
            <w:pPr>
              <w:autoSpaceDE w:val="0"/>
              <w:autoSpaceDN w:val="0"/>
              <w:adjustRightInd w:val="0"/>
              <w:rPr>
                <w:rFonts w:ascii="TTD4DO00" w:hAnsi="TTD4DO00" w:cs="TTD4DO00"/>
                <w:color w:val="231F20"/>
                <w:sz w:val="24"/>
                <w:szCs w:val="24"/>
              </w:rPr>
            </w:pP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8 Speak within the time limit and leave time</w:t>
            </w:r>
            <w:r>
              <w:rPr>
                <w:rFonts w:ascii="TTD4DO00" w:hAnsi="TTD4DO00" w:cs="TTD4DO00"/>
                <w:color w:val="231F20"/>
                <w:sz w:val="24"/>
                <w:szCs w:val="24"/>
              </w:rPr>
              <w:t xml:space="preserve"> </w:t>
            </w: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for questions</w:t>
            </w:r>
          </w:p>
        </w:tc>
        <w:tc>
          <w:tcPr>
            <w:tcW w:w="4675" w:type="dxa"/>
          </w:tcPr>
          <w:p w:rsidR="009251AD" w:rsidRPr="00BD053F" w:rsidRDefault="009251AD" w:rsidP="00AA7FD7">
            <w:pPr>
              <w:autoSpaceDE w:val="0"/>
              <w:autoSpaceDN w:val="0"/>
              <w:adjustRightInd w:val="0"/>
              <w:rPr>
                <w:rFonts w:ascii="TTD4DO00" w:hAnsi="TTD4DO00" w:cs="TTD4DO00"/>
                <w:color w:val="231F20"/>
                <w:sz w:val="24"/>
                <w:szCs w:val="24"/>
              </w:rPr>
            </w:pP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D Speak for longer than you planned</w:t>
            </w:r>
          </w:p>
        </w:tc>
      </w:tr>
      <w:tr w:rsidR="009251AD" w:rsidRPr="00BD053F" w:rsidTr="00AA7FD7">
        <w:tc>
          <w:tcPr>
            <w:tcW w:w="4675" w:type="dxa"/>
          </w:tcPr>
          <w:p w:rsidR="009251AD" w:rsidRPr="00BD053F" w:rsidRDefault="009251AD" w:rsidP="00AA7FD7">
            <w:pPr>
              <w:autoSpaceDE w:val="0"/>
              <w:autoSpaceDN w:val="0"/>
              <w:adjustRightInd w:val="0"/>
              <w:rPr>
                <w:rFonts w:ascii="TTD4DO00" w:hAnsi="TTD4DO00" w:cs="TTD4DO00"/>
                <w:color w:val="231F20"/>
                <w:sz w:val="24"/>
                <w:szCs w:val="24"/>
              </w:rPr>
            </w:pP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9 Pause when you want to give a new idea</w:t>
            </w:r>
          </w:p>
        </w:tc>
        <w:tc>
          <w:tcPr>
            <w:tcW w:w="4675" w:type="dxa"/>
          </w:tcPr>
          <w:p w:rsidR="009251AD" w:rsidRPr="00BD053F" w:rsidRDefault="009251AD" w:rsidP="00AA7FD7">
            <w:pPr>
              <w:autoSpaceDE w:val="0"/>
              <w:autoSpaceDN w:val="0"/>
              <w:adjustRightInd w:val="0"/>
              <w:rPr>
                <w:rFonts w:ascii="TTD4DO00" w:hAnsi="TTD4DO00" w:cs="TTD4DO00"/>
                <w:color w:val="231F20"/>
                <w:sz w:val="24"/>
                <w:szCs w:val="24"/>
              </w:rPr>
            </w:pP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H Don’t make any pauses</w:t>
            </w:r>
          </w:p>
        </w:tc>
      </w:tr>
      <w:tr w:rsidR="009251AD" w:rsidRPr="00BD053F" w:rsidTr="00AA7FD7">
        <w:tc>
          <w:tcPr>
            <w:tcW w:w="4675" w:type="dxa"/>
          </w:tcPr>
          <w:p w:rsidR="009251AD" w:rsidRPr="00BD053F" w:rsidRDefault="009251AD" w:rsidP="00AA7FD7">
            <w:pPr>
              <w:autoSpaceDE w:val="0"/>
              <w:autoSpaceDN w:val="0"/>
              <w:adjustRightInd w:val="0"/>
              <w:rPr>
                <w:rFonts w:ascii="TTD4DO00" w:hAnsi="TTD4DO00" w:cs="TTD4DO00"/>
                <w:color w:val="231F20"/>
                <w:sz w:val="24"/>
                <w:szCs w:val="24"/>
              </w:rPr>
            </w:pP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10 Be silent and allow your team members to</w:t>
            </w:r>
            <w:r>
              <w:rPr>
                <w:rFonts w:ascii="TTD4DO00" w:hAnsi="TTD4DO00" w:cs="TTD4DO00"/>
                <w:color w:val="231F20"/>
                <w:sz w:val="24"/>
                <w:szCs w:val="24"/>
              </w:rPr>
              <w:t xml:space="preserve"> </w:t>
            </w: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deliver their part of the presentation</w:t>
            </w:r>
          </w:p>
        </w:tc>
        <w:tc>
          <w:tcPr>
            <w:tcW w:w="4675" w:type="dxa"/>
          </w:tcPr>
          <w:p w:rsidR="009251AD" w:rsidRPr="00BD053F" w:rsidRDefault="009251AD" w:rsidP="00AA7FD7">
            <w:pPr>
              <w:autoSpaceDE w:val="0"/>
              <w:autoSpaceDN w:val="0"/>
              <w:adjustRightInd w:val="0"/>
              <w:rPr>
                <w:rFonts w:ascii="TTD4DO00" w:hAnsi="TTD4DO00" w:cs="TTD4DO00"/>
                <w:color w:val="231F20"/>
                <w:sz w:val="24"/>
                <w:szCs w:val="24"/>
              </w:rPr>
            </w:pPr>
            <w:r w:rsidRPr="00BD053F">
              <w:rPr>
                <w:rFonts w:ascii="TTD4DO00" w:hAnsi="TTD4DO00" w:cs="TTD4DO00"/>
                <w:color w:val="231F20"/>
                <w:sz w:val="24"/>
                <w:szCs w:val="24"/>
              </w:rPr>
              <w:t>F You interfere in your team member’s presentation. Shut up and sit down!</w:t>
            </w:r>
          </w:p>
        </w:tc>
      </w:tr>
    </w:tbl>
    <w:p w:rsidR="009251AD" w:rsidRDefault="009251AD" w:rsidP="009251AD"/>
    <w:p w:rsidR="00E80833" w:rsidRDefault="00E80833"/>
    <w:sectPr w:rsidR="00E80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DC6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4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D5"/>
    <w:rsid w:val="003F6CD5"/>
    <w:rsid w:val="009251AD"/>
    <w:rsid w:val="00E8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1CE66-7AF0-44B7-8E33-57194E43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Kelly</dc:creator>
  <cp:keywords/>
  <dc:description/>
  <cp:lastModifiedBy>Keith Kelly</cp:lastModifiedBy>
  <cp:revision>3</cp:revision>
  <cp:lastPrinted>2018-01-24T10:44:00Z</cp:lastPrinted>
  <dcterms:created xsi:type="dcterms:W3CDTF">2018-01-24T10:42:00Z</dcterms:created>
  <dcterms:modified xsi:type="dcterms:W3CDTF">2018-01-28T14:30:00Z</dcterms:modified>
</cp:coreProperties>
</file>